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08" w:rsidRPr="00DE2286" w:rsidRDefault="00447D35" w:rsidP="00447D3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proofErr w:type="spellStart"/>
      <w:r w:rsidRPr="00447D35">
        <w:rPr>
          <w:rFonts w:ascii="Times New Roman" w:hAnsi="Times New Roman" w:cs="Times New Roman"/>
          <w:b/>
          <w:sz w:val="28"/>
          <w:szCs w:val="28"/>
          <w:lang w:val="uk-UA"/>
        </w:rPr>
        <w:t>ектор</w:t>
      </w:r>
      <w:proofErr w:type="spellEnd"/>
      <w:r w:rsidRPr="00447D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68BD" w:rsidRPr="00C768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proofErr w:type="spellStart"/>
      <w:r w:rsidR="00C768BD" w:rsidRPr="00C768BD">
        <w:rPr>
          <w:rFonts w:ascii="Times New Roman" w:hAnsi="Times New Roman" w:cs="Times New Roman"/>
          <w:b/>
          <w:sz w:val="28"/>
          <w:szCs w:val="28"/>
          <w:lang w:val="uk-UA"/>
        </w:rPr>
        <w:t>режимно</w:t>
      </w:r>
      <w:proofErr w:type="spellEnd"/>
      <w:r w:rsidR="00C768BD" w:rsidRPr="00C768BD">
        <w:rPr>
          <w:rFonts w:ascii="Times New Roman" w:hAnsi="Times New Roman" w:cs="Times New Roman"/>
          <w:b/>
          <w:sz w:val="28"/>
          <w:szCs w:val="28"/>
          <w:lang w:val="uk-UA"/>
        </w:rPr>
        <w:t>-секретної роботи</w:t>
      </w:r>
      <w:r w:rsidR="00C76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D08" w:rsidRPr="00DE2286">
        <w:rPr>
          <w:rFonts w:ascii="Times New Roman" w:hAnsi="Times New Roman" w:cs="Times New Roman"/>
          <w:sz w:val="28"/>
          <w:szCs w:val="28"/>
          <w:lang w:val="uk-UA"/>
        </w:rPr>
        <w:t>є структурним підрозділом Житомирського апеляційного суду і безпосередньо підпорядковується</w:t>
      </w:r>
      <w:r w:rsidR="00C768BD" w:rsidRPr="00C768BD">
        <w:t xml:space="preserve"> </w:t>
      </w:r>
      <w:r w:rsidR="00C768BD" w:rsidRPr="00C768BD">
        <w:rPr>
          <w:rFonts w:ascii="Times New Roman" w:hAnsi="Times New Roman" w:cs="Times New Roman"/>
          <w:sz w:val="28"/>
          <w:szCs w:val="28"/>
          <w:lang w:val="uk-UA"/>
        </w:rPr>
        <w:t xml:space="preserve">голові </w:t>
      </w:r>
      <w:proofErr w:type="gramStart"/>
      <w:r w:rsidR="00C768BD" w:rsidRPr="00C768BD">
        <w:rPr>
          <w:rFonts w:ascii="Times New Roman" w:hAnsi="Times New Roman" w:cs="Times New Roman"/>
          <w:sz w:val="28"/>
          <w:szCs w:val="28"/>
          <w:lang w:val="uk-UA"/>
        </w:rPr>
        <w:t>суду,  а</w:t>
      </w:r>
      <w:proofErr w:type="gramEnd"/>
      <w:r w:rsidR="00C768BD" w:rsidRPr="00C768BD">
        <w:rPr>
          <w:rFonts w:ascii="Times New Roman" w:hAnsi="Times New Roman" w:cs="Times New Roman"/>
          <w:sz w:val="28"/>
          <w:szCs w:val="28"/>
          <w:lang w:val="uk-UA"/>
        </w:rPr>
        <w:t xml:space="preserve"> в частині проходження державної служби -  керівнику апарату</w:t>
      </w:r>
      <w:r w:rsidR="00DE22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D08" w:rsidRPr="00DE2286">
        <w:rPr>
          <w:rFonts w:ascii="Times New Roman" w:hAnsi="Times New Roman" w:cs="Times New Roman"/>
          <w:sz w:val="28"/>
          <w:szCs w:val="28"/>
          <w:lang w:val="uk-UA"/>
        </w:rPr>
        <w:t>суду.</w:t>
      </w:r>
    </w:p>
    <w:p w:rsidR="000B4D08" w:rsidRPr="00DE2286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D08" w:rsidRPr="000B4D08" w:rsidRDefault="00447D35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Сектор</w:t>
      </w:r>
      <w:r w:rsid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08">
        <w:rPr>
          <w:rFonts w:ascii="Times New Roman" w:hAnsi="Times New Roman" w:cs="Times New Roman"/>
          <w:sz w:val="28"/>
          <w:szCs w:val="28"/>
          <w:lang w:val="ru-RU"/>
        </w:rPr>
        <w:t>очолює</w:t>
      </w:r>
      <w:proofErr w:type="spellEnd"/>
      <w:r w:rsid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завідувач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сектору</w:t>
      </w:r>
      <w:r w:rsidR="000B4D08" w:rsidRPr="000B4D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4D08" w:rsidRP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4D08" w:rsidRP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До складу</w:t>
      </w:r>
      <w:proofErr w:type="gram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7D35">
        <w:rPr>
          <w:rFonts w:ascii="Times New Roman" w:hAnsi="Times New Roman" w:cs="Times New Roman"/>
          <w:sz w:val="28"/>
          <w:szCs w:val="28"/>
          <w:lang w:val="ru-RU"/>
        </w:rPr>
        <w:t>сектору</w:t>
      </w:r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входять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447D35">
        <w:rPr>
          <w:rFonts w:ascii="Times New Roman" w:hAnsi="Times New Roman" w:cs="Times New Roman"/>
          <w:sz w:val="28"/>
          <w:szCs w:val="28"/>
          <w:lang w:val="ru-RU"/>
        </w:rPr>
        <w:t>завідувач</w:t>
      </w:r>
      <w:proofErr w:type="spellEnd"/>
      <w:r w:rsidR="00447D35">
        <w:rPr>
          <w:rFonts w:ascii="Times New Roman" w:hAnsi="Times New Roman" w:cs="Times New Roman"/>
          <w:sz w:val="28"/>
          <w:szCs w:val="28"/>
          <w:lang w:val="ru-RU"/>
        </w:rPr>
        <w:t xml:space="preserve"> сектору</w:t>
      </w:r>
      <w:r w:rsidRPr="000B4D0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B4D08" w:rsidRDefault="00447D35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головні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спеціалісти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A19C2" w:rsidRDefault="005A19C2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4D08" w:rsidRDefault="00447D35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D3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>своїй</w:t>
      </w:r>
      <w:proofErr w:type="spellEnd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>керується</w:t>
      </w:r>
      <w:proofErr w:type="spellEnd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>Конституцією</w:t>
      </w:r>
      <w:proofErr w:type="spellEnd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, Законами </w:t>
      </w:r>
      <w:proofErr w:type="spellStart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, актами та </w:t>
      </w:r>
      <w:proofErr w:type="spellStart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>дорученнями</w:t>
      </w:r>
      <w:proofErr w:type="spellEnd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Президента </w:t>
      </w:r>
      <w:proofErr w:type="spellStart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>, нормативно-</w:t>
      </w:r>
      <w:proofErr w:type="spellStart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>правовими</w:t>
      </w:r>
      <w:proofErr w:type="spellEnd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актами </w:t>
      </w:r>
      <w:proofErr w:type="spellStart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="00C76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68BD">
        <w:rPr>
          <w:rFonts w:ascii="Times New Roman" w:hAnsi="Times New Roman" w:cs="Times New Roman"/>
          <w:sz w:val="28"/>
          <w:szCs w:val="28"/>
          <w:lang w:val="ru-RU"/>
        </w:rPr>
        <w:t>судової</w:t>
      </w:r>
      <w:proofErr w:type="spellEnd"/>
      <w:r w:rsidR="00C76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68BD">
        <w:rPr>
          <w:rFonts w:ascii="Times New Roman" w:hAnsi="Times New Roman" w:cs="Times New Roman"/>
          <w:sz w:val="28"/>
          <w:szCs w:val="28"/>
          <w:lang w:val="ru-RU"/>
        </w:rPr>
        <w:t>адміністрації</w:t>
      </w:r>
      <w:proofErr w:type="spellEnd"/>
      <w:r w:rsidR="00C76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68B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proofErr w:type="gramEnd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>таємниці</w:t>
      </w:r>
      <w:proofErr w:type="spellEnd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>протидії</w:t>
      </w:r>
      <w:proofErr w:type="spellEnd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>технічним</w:t>
      </w:r>
      <w:proofErr w:type="spellEnd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>розвідкам</w:t>
      </w:r>
      <w:proofErr w:type="spellEnd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>технічного</w:t>
      </w:r>
      <w:proofErr w:type="spellEnd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C768BD"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08" w:rsidRPr="000B4D08">
        <w:rPr>
          <w:rFonts w:ascii="Times New Roman" w:hAnsi="Times New Roman" w:cs="Times New Roman"/>
          <w:sz w:val="28"/>
          <w:szCs w:val="28"/>
          <w:lang w:val="ru-RU"/>
        </w:rPr>
        <w:t>Положенням</w:t>
      </w:r>
      <w:proofErr w:type="spellEnd"/>
      <w:r w:rsidR="000B4D08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ru-RU"/>
        </w:rPr>
        <w:t>сектор</w:t>
      </w:r>
      <w:r w:rsidR="000B4D08" w:rsidRPr="000B4D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4D08" w:rsidRDefault="000B4D08" w:rsidP="001B7D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4D08" w:rsidRP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Основними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завданнями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7D35">
        <w:rPr>
          <w:rFonts w:ascii="Times New Roman" w:hAnsi="Times New Roman" w:cs="Times New Roman"/>
          <w:sz w:val="28"/>
          <w:szCs w:val="28"/>
          <w:lang w:val="ru-RU"/>
        </w:rPr>
        <w:t>сектору</w:t>
      </w:r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є:</w:t>
      </w:r>
    </w:p>
    <w:p w:rsidR="00C768BD" w:rsidRPr="00C768BD" w:rsidRDefault="00C768BD" w:rsidP="00C768B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768BD">
        <w:rPr>
          <w:rFonts w:ascii="Times New Roman" w:hAnsi="Times New Roman" w:cs="Times New Roman"/>
          <w:sz w:val="28"/>
          <w:szCs w:val="28"/>
          <w:lang w:val="ru-RU"/>
        </w:rPr>
        <w:t>Недопущення</w:t>
      </w:r>
      <w:proofErr w:type="spellEnd"/>
      <w:r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68BD">
        <w:rPr>
          <w:rFonts w:ascii="Times New Roman" w:hAnsi="Times New Roman" w:cs="Times New Roman"/>
          <w:sz w:val="28"/>
          <w:szCs w:val="28"/>
          <w:lang w:val="ru-RU"/>
        </w:rPr>
        <w:t>необґрунтованого</w:t>
      </w:r>
      <w:proofErr w:type="spellEnd"/>
      <w:r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допуску та доступу </w:t>
      </w:r>
      <w:proofErr w:type="spellStart"/>
      <w:r w:rsidRPr="00C768BD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768BD">
        <w:rPr>
          <w:rFonts w:ascii="Times New Roman" w:hAnsi="Times New Roman" w:cs="Times New Roman"/>
          <w:sz w:val="28"/>
          <w:szCs w:val="28"/>
          <w:lang w:val="ru-RU"/>
        </w:rPr>
        <w:t>секретної</w:t>
      </w:r>
      <w:proofErr w:type="spellEnd"/>
      <w:r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68BD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C768B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68BD" w:rsidRPr="00C768BD" w:rsidRDefault="00C768BD" w:rsidP="00C768B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768BD">
        <w:rPr>
          <w:rFonts w:ascii="Times New Roman" w:hAnsi="Times New Roman" w:cs="Times New Roman"/>
          <w:sz w:val="28"/>
          <w:szCs w:val="28"/>
          <w:lang w:val="ru-RU"/>
        </w:rPr>
        <w:t>Своєчасне</w:t>
      </w:r>
      <w:proofErr w:type="spellEnd"/>
      <w:r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68BD">
        <w:rPr>
          <w:rFonts w:ascii="Times New Roman" w:hAnsi="Times New Roman" w:cs="Times New Roman"/>
          <w:sz w:val="28"/>
          <w:szCs w:val="28"/>
          <w:lang w:val="ru-RU"/>
        </w:rPr>
        <w:t>розроблення</w:t>
      </w:r>
      <w:proofErr w:type="spellEnd"/>
      <w:r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768BD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разом з </w:t>
      </w:r>
      <w:proofErr w:type="spellStart"/>
      <w:r w:rsidRPr="00C768BD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68BD">
        <w:rPr>
          <w:rFonts w:ascii="Times New Roman" w:hAnsi="Times New Roman" w:cs="Times New Roman"/>
          <w:sz w:val="28"/>
          <w:szCs w:val="28"/>
          <w:lang w:val="ru-RU"/>
        </w:rPr>
        <w:t>структурними</w:t>
      </w:r>
      <w:proofErr w:type="spellEnd"/>
      <w:r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68BD">
        <w:rPr>
          <w:rFonts w:ascii="Times New Roman" w:hAnsi="Times New Roman" w:cs="Times New Roman"/>
          <w:sz w:val="28"/>
          <w:szCs w:val="28"/>
          <w:lang w:val="ru-RU"/>
        </w:rPr>
        <w:t>підрозділами</w:t>
      </w:r>
      <w:proofErr w:type="spellEnd"/>
      <w:r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68BD">
        <w:rPr>
          <w:rFonts w:ascii="Times New Roman" w:hAnsi="Times New Roman" w:cs="Times New Roman"/>
          <w:sz w:val="28"/>
          <w:szCs w:val="28"/>
          <w:lang w:val="ru-RU"/>
        </w:rPr>
        <w:t>Житомирського</w:t>
      </w:r>
      <w:proofErr w:type="spellEnd"/>
      <w:r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68BD">
        <w:rPr>
          <w:rFonts w:ascii="Times New Roman" w:hAnsi="Times New Roman" w:cs="Times New Roman"/>
          <w:sz w:val="28"/>
          <w:szCs w:val="28"/>
          <w:lang w:val="ru-RU"/>
        </w:rPr>
        <w:t>апеляційного</w:t>
      </w:r>
      <w:proofErr w:type="spellEnd"/>
      <w:r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суду </w:t>
      </w:r>
      <w:proofErr w:type="spellStart"/>
      <w:r w:rsidRPr="00C768BD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68BD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68BD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68BD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68BD">
        <w:rPr>
          <w:rFonts w:ascii="Times New Roman" w:hAnsi="Times New Roman" w:cs="Times New Roman"/>
          <w:sz w:val="28"/>
          <w:szCs w:val="28"/>
          <w:lang w:val="ru-RU"/>
        </w:rPr>
        <w:t>таємниці</w:t>
      </w:r>
      <w:proofErr w:type="spellEnd"/>
      <w:r w:rsidRPr="00C768B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68BD" w:rsidRPr="00C768BD" w:rsidRDefault="00C768BD" w:rsidP="00C768B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768BD">
        <w:rPr>
          <w:rFonts w:ascii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68BD">
        <w:rPr>
          <w:rFonts w:ascii="Times New Roman" w:hAnsi="Times New Roman" w:cs="Times New Roman"/>
          <w:sz w:val="28"/>
          <w:szCs w:val="28"/>
          <w:lang w:val="ru-RU"/>
        </w:rPr>
        <w:t>витоку</w:t>
      </w:r>
      <w:proofErr w:type="spellEnd"/>
      <w:r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68BD">
        <w:rPr>
          <w:rFonts w:ascii="Times New Roman" w:hAnsi="Times New Roman" w:cs="Times New Roman"/>
          <w:sz w:val="28"/>
          <w:szCs w:val="28"/>
          <w:lang w:val="ru-RU"/>
        </w:rPr>
        <w:t>секретної</w:t>
      </w:r>
      <w:proofErr w:type="spellEnd"/>
      <w:r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68BD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C768B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68BD" w:rsidRPr="00C768BD" w:rsidRDefault="00C768BD" w:rsidP="00C768B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768BD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768BD">
        <w:rPr>
          <w:rFonts w:ascii="Times New Roman" w:hAnsi="Times New Roman" w:cs="Times New Roman"/>
          <w:sz w:val="28"/>
          <w:szCs w:val="28"/>
          <w:lang w:val="ru-RU"/>
        </w:rPr>
        <w:t>закриття</w:t>
      </w:r>
      <w:proofErr w:type="spellEnd"/>
      <w:r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68BD">
        <w:rPr>
          <w:rFonts w:ascii="Times New Roman" w:hAnsi="Times New Roman" w:cs="Times New Roman"/>
          <w:sz w:val="28"/>
          <w:szCs w:val="28"/>
          <w:lang w:val="ru-RU"/>
        </w:rPr>
        <w:t>каналів</w:t>
      </w:r>
      <w:proofErr w:type="spellEnd"/>
      <w:r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68BD">
        <w:rPr>
          <w:rFonts w:ascii="Times New Roman" w:hAnsi="Times New Roman" w:cs="Times New Roman"/>
          <w:sz w:val="28"/>
          <w:szCs w:val="28"/>
          <w:lang w:val="ru-RU"/>
        </w:rPr>
        <w:t>витоку</w:t>
      </w:r>
      <w:proofErr w:type="spellEnd"/>
      <w:r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68BD">
        <w:rPr>
          <w:rFonts w:ascii="Times New Roman" w:hAnsi="Times New Roman" w:cs="Times New Roman"/>
          <w:sz w:val="28"/>
          <w:szCs w:val="28"/>
          <w:lang w:val="ru-RU"/>
        </w:rPr>
        <w:t>секретної</w:t>
      </w:r>
      <w:proofErr w:type="spellEnd"/>
      <w:r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68BD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768BD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68BD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68BD">
        <w:rPr>
          <w:rFonts w:ascii="Times New Roman" w:hAnsi="Times New Roman" w:cs="Times New Roman"/>
          <w:sz w:val="28"/>
          <w:szCs w:val="28"/>
          <w:lang w:val="ru-RU"/>
        </w:rPr>
        <w:t>Житомирського</w:t>
      </w:r>
      <w:proofErr w:type="spellEnd"/>
      <w:r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68BD">
        <w:rPr>
          <w:rFonts w:ascii="Times New Roman" w:hAnsi="Times New Roman" w:cs="Times New Roman"/>
          <w:sz w:val="28"/>
          <w:szCs w:val="28"/>
          <w:lang w:val="ru-RU"/>
        </w:rPr>
        <w:t>апеляційного</w:t>
      </w:r>
      <w:proofErr w:type="spellEnd"/>
      <w:r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суду.</w:t>
      </w:r>
    </w:p>
    <w:p w:rsidR="00C768BD" w:rsidRPr="00C768BD" w:rsidRDefault="00C768BD" w:rsidP="00C768B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768BD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режиму </w:t>
      </w:r>
      <w:proofErr w:type="spellStart"/>
      <w:r w:rsidRPr="00C768BD">
        <w:rPr>
          <w:rFonts w:ascii="Times New Roman" w:hAnsi="Times New Roman" w:cs="Times New Roman"/>
          <w:sz w:val="28"/>
          <w:szCs w:val="28"/>
          <w:lang w:val="ru-RU"/>
        </w:rPr>
        <w:t>секретності</w:t>
      </w:r>
      <w:proofErr w:type="spellEnd"/>
      <w:r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68BD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C768BD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68BD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68BD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68BD">
        <w:rPr>
          <w:rFonts w:ascii="Times New Roman" w:hAnsi="Times New Roman" w:cs="Times New Roman"/>
          <w:sz w:val="28"/>
          <w:szCs w:val="28"/>
          <w:lang w:val="ru-RU"/>
        </w:rPr>
        <w:t>секретних</w:t>
      </w:r>
      <w:proofErr w:type="spellEnd"/>
      <w:r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68BD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C768B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68BD" w:rsidRPr="00C768BD" w:rsidRDefault="00C768BD" w:rsidP="00C768B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768BD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768BD">
        <w:rPr>
          <w:rFonts w:ascii="Times New Roman" w:hAnsi="Times New Roman" w:cs="Times New Roman"/>
          <w:sz w:val="28"/>
          <w:szCs w:val="28"/>
          <w:lang w:val="ru-RU"/>
        </w:rPr>
        <w:t>ведення</w:t>
      </w:r>
      <w:proofErr w:type="spellEnd"/>
      <w:r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секретного </w:t>
      </w:r>
      <w:proofErr w:type="spellStart"/>
      <w:r w:rsidRPr="00C768BD">
        <w:rPr>
          <w:rFonts w:ascii="Times New Roman" w:hAnsi="Times New Roman" w:cs="Times New Roman"/>
          <w:sz w:val="28"/>
          <w:szCs w:val="28"/>
          <w:lang w:val="ru-RU"/>
        </w:rPr>
        <w:t>діловодства</w:t>
      </w:r>
      <w:proofErr w:type="spellEnd"/>
      <w:r w:rsidRPr="00C768B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F5979" w:rsidRPr="00C768BD" w:rsidRDefault="00C768BD" w:rsidP="00C768B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proofErr w:type="spellStart"/>
      <w:r w:rsidRPr="00C768BD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контролю за станом режиму </w:t>
      </w:r>
      <w:proofErr w:type="spellStart"/>
      <w:r w:rsidRPr="00C768BD">
        <w:rPr>
          <w:rFonts w:ascii="Times New Roman" w:hAnsi="Times New Roman" w:cs="Times New Roman"/>
          <w:sz w:val="28"/>
          <w:szCs w:val="28"/>
          <w:lang w:val="ru-RU"/>
        </w:rPr>
        <w:t>секретності</w:t>
      </w:r>
      <w:proofErr w:type="spellEnd"/>
      <w:r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768BD">
        <w:rPr>
          <w:rFonts w:ascii="Times New Roman" w:hAnsi="Times New Roman" w:cs="Times New Roman"/>
          <w:sz w:val="28"/>
          <w:szCs w:val="28"/>
          <w:lang w:val="ru-RU"/>
        </w:rPr>
        <w:t>Житомирському</w:t>
      </w:r>
      <w:proofErr w:type="spellEnd"/>
      <w:r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68BD">
        <w:rPr>
          <w:rFonts w:ascii="Times New Roman" w:hAnsi="Times New Roman" w:cs="Times New Roman"/>
          <w:sz w:val="28"/>
          <w:szCs w:val="28"/>
          <w:lang w:val="ru-RU"/>
        </w:rPr>
        <w:t>апеляційному</w:t>
      </w:r>
      <w:proofErr w:type="spellEnd"/>
      <w:r w:rsidRPr="00C76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68BD">
        <w:rPr>
          <w:rFonts w:ascii="Times New Roman" w:hAnsi="Times New Roman" w:cs="Times New Roman"/>
          <w:sz w:val="28"/>
          <w:szCs w:val="28"/>
          <w:lang w:val="ru-RU"/>
        </w:rPr>
        <w:t>суді</w:t>
      </w:r>
      <w:proofErr w:type="spellEnd"/>
      <w:r w:rsidRPr="00C768B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BF5979" w:rsidRPr="00C768B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67312"/>
    <w:multiLevelType w:val="hybridMultilevel"/>
    <w:tmpl w:val="776610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52"/>
    <w:rsid w:val="00017D85"/>
    <w:rsid w:val="000B4D08"/>
    <w:rsid w:val="00107F91"/>
    <w:rsid w:val="00114A52"/>
    <w:rsid w:val="001B7DDC"/>
    <w:rsid w:val="00366246"/>
    <w:rsid w:val="003940B4"/>
    <w:rsid w:val="003F7D51"/>
    <w:rsid w:val="00447D35"/>
    <w:rsid w:val="00584714"/>
    <w:rsid w:val="005A19C2"/>
    <w:rsid w:val="006B3F97"/>
    <w:rsid w:val="00706035"/>
    <w:rsid w:val="007166CC"/>
    <w:rsid w:val="009B1DC1"/>
    <w:rsid w:val="00BF5979"/>
    <w:rsid w:val="00C768BD"/>
    <w:rsid w:val="00CA0E2F"/>
    <w:rsid w:val="00D97580"/>
    <w:rsid w:val="00DE2286"/>
    <w:rsid w:val="00F3209A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82E3"/>
  <w15:chartTrackingRefBased/>
  <w15:docId w15:val="{06B13951-525C-4D0B-B486-C803AF83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2019-04-08T07:37:00Z</dcterms:created>
  <dcterms:modified xsi:type="dcterms:W3CDTF">2019-04-08T07:39:00Z</dcterms:modified>
</cp:coreProperties>
</file>