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D5" w:rsidRDefault="00BF5CD5" w:rsidP="00BF5C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4"/>
          <w:lang w:val="uk-UA"/>
        </w:rPr>
        <w:tab/>
      </w:r>
      <w:r>
        <w:rPr>
          <w:rFonts w:ascii="Times New Roman" w:eastAsia="Lucida Sans Unicode" w:hAnsi="Times New Roman" w:cs="Times New Roman"/>
          <w:b/>
          <w:i/>
          <w:sz w:val="28"/>
          <w:szCs w:val="24"/>
          <w:lang w:val="uk-UA"/>
        </w:rPr>
        <w:tab/>
        <w:t xml:space="preserve">               </w:t>
      </w:r>
      <w:r w:rsidR="008A7CB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95pt;margin-top:0;width:61pt;height:63.3pt;z-index:251659264;mso-wrap-distance-left:0;mso-wrap-distance-right:0;mso-position-horizontal-relative:text;mso-position-vertical-relative:text" filled="t">
            <v:fill color2="black"/>
            <v:imagedata r:id="rId5" o:title=""/>
            <w10:wrap type="topAndBottom"/>
          </v:shape>
          <o:OLEObject Type="Embed" ProgID="PBrush" ShapeID="_x0000_s1026" DrawAspect="Content" ObjectID="_1675494885" r:id="rId6"/>
        </w:object>
      </w:r>
    </w:p>
    <w:p w:rsidR="00BF5CD5" w:rsidRDefault="00BF5CD5" w:rsidP="00BF5C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  <w:t>ЖИТОМИРСЬКИЙ АПЕЛЯЦІЙНИЙ СУД</w:t>
      </w:r>
    </w:p>
    <w:p w:rsidR="00BF5CD5" w:rsidRDefault="00BF5CD5" w:rsidP="00BF5CD5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  <w:t xml:space="preserve">Н А К А З </w:t>
      </w:r>
    </w:p>
    <w:p w:rsidR="00BF5CD5" w:rsidRDefault="00BF5CD5" w:rsidP="00BF5C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 xml:space="preserve"> </w:t>
      </w:r>
    </w:p>
    <w:p w:rsidR="00BF5CD5" w:rsidRDefault="00BF5CD5" w:rsidP="00BF5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22.02.2021                                     м. Житомир                                     № </w:t>
      </w:r>
      <w:r w:rsidR="00F013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-о/д</w:t>
      </w:r>
    </w:p>
    <w:p w:rsidR="00BF5CD5" w:rsidRDefault="00BF5CD5" w:rsidP="00BF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5D4" w:rsidRDefault="00BF5CD5" w:rsidP="0029378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Про оголошення добору</w:t>
      </w:r>
    </w:p>
    <w:p w:rsidR="00BF5CD5" w:rsidRDefault="00F725D4" w:rsidP="0029378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на період дії карантину</w:t>
      </w:r>
      <w:r w:rsidR="00BF5CD5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</w:p>
    <w:p w:rsidR="00293784" w:rsidRDefault="00293784" w:rsidP="002937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BF5CD5" w:rsidRDefault="00BF5CD5" w:rsidP="00BF5CD5">
      <w:pPr>
        <w:spacing w:after="0" w:line="240" w:lineRule="auto"/>
        <w:jc w:val="both"/>
        <w:rPr>
          <w:rStyle w:val="21pt"/>
          <w:rFonts w:eastAsiaTheme="minorHAnsi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Відповідно до статті 155 Закону України «Про судоустрій і статус суддів»  від 02 червня 2016 року № 1402-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ІІІ, Закону України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>
        <w:rPr>
          <w:rStyle w:val="21pt"/>
          <w:rFonts w:eastAsiaTheme="minorHAnsi"/>
        </w:rPr>
        <w:t>СО</w:t>
      </w:r>
      <w:r>
        <w:rPr>
          <w:rStyle w:val="21pt"/>
          <w:rFonts w:eastAsiaTheme="minorHAnsi"/>
          <w:lang w:val="en-US"/>
        </w:rPr>
        <w:t>VID</w:t>
      </w:r>
      <w:r>
        <w:rPr>
          <w:rStyle w:val="21pt"/>
          <w:rFonts w:eastAsiaTheme="minorHAnsi"/>
        </w:rPr>
        <w:t>-19,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спричиненою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коронавірусом</w:t>
      </w:r>
      <w:proofErr w:type="spellEnd"/>
      <w:r>
        <w:rPr>
          <w:rStyle w:val="21pt"/>
          <w:rFonts w:eastAsiaTheme="minorHAnsi"/>
        </w:rPr>
        <w:t xml:space="preserve"> </w:t>
      </w:r>
      <w:r>
        <w:rPr>
          <w:rStyle w:val="21pt"/>
          <w:rFonts w:eastAsiaTheme="minorHAnsi"/>
          <w:lang w:val="en-US"/>
        </w:rPr>
        <w:t>SARS</w:t>
      </w:r>
      <w:r>
        <w:rPr>
          <w:rStyle w:val="21pt"/>
          <w:rFonts w:eastAsiaTheme="minorHAnsi"/>
        </w:rPr>
        <w:t>-</w:t>
      </w:r>
      <w:proofErr w:type="spellStart"/>
      <w:r>
        <w:rPr>
          <w:rStyle w:val="21pt"/>
          <w:rFonts w:eastAsiaTheme="minorHAnsi"/>
          <w:lang w:val="en-US"/>
        </w:rPr>
        <w:t>CoV</w:t>
      </w:r>
      <w:proofErr w:type="spellEnd"/>
      <w:r>
        <w:rPr>
          <w:rStyle w:val="21pt"/>
          <w:rFonts w:eastAsiaTheme="minorHAnsi"/>
        </w:rPr>
        <w:t xml:space="preserve">-2,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затвердженого постановою Кабінету Міністрів України від 22 квітня 202</w:t>
      </w:r>
      <w:r w:rsidR="0026347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року №290, з метою забезпечення безперебійного здійснення правосуддя,</w:t>
      </w:r>
      <w:r>
        <w:rPr>
          <w:rStyle w:val="21pt"/>
          <w:rFonts w:eastAsiaTheme="minorHAnsi"/>
        </w:rPr>
        <w:t xml:space="preserve"> </w:t>
      </w:r>
    </w:p>
    <w:p w:rsidR="00BF5CD5" w:rsidRDefault="00BF5CD5" w:rsidP="00BF5CD5">
      <w:pPr>
        <w:spacing w:after="0" w:line="240" w:lineRule="auto"/>
        <w:jc w:val="both"/>
        <w:rPr>
          <w:rStyle w:val="21pt"/>
          <w:rFonts w:eastAsiaTheme="minorHAnsi"/>
        </w:rPr>
      </w:pPr>
    </w:p>
    <w:p w:rsidR="00BF5CD5" w:rsidRDefault="00BF5CD5" w:rsidP="00BF5CD5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НАКАЗУЮ:</w:t>
      </w:r>
    </w:p>
    <w:p w:rsidR="00BF5CD5" w:rsidRDefault="00BF5CD5" w:rsidP="00BF5C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F01318" w:rsidRDefault="00BF5CD5" w:rsidP="00A5678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0131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Оголосити добір</w:t>
      </w:r>
      <w:r w:rsidR="00F0131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:</w:t>
      </w:r>
    </w:p>
    <w:p w:rsidR="00F01318" w:rsidRDefault="00F01318" w:rsidP="00F013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1.1. </w:t>
      </w:r>
      <w:r w:rsidR="00BF5CD5" w:rsidRPr="00F0131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на зайняття</w:t>
      </w:r>
      <w:r w:rsidR="00293784" w:rsidRPr="00F0131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F0131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тимчасово вакантних посад державної служби категорії «В»</w:t>
      </w:r>
    </w:p>
    <w:p w:rsidR="00F01318" w:rsidRPr="00F01318" w:rsidRDefault="00F01318" w:rsidP="00F013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0131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- секретаря судового засідання відділу організаційного забезпечення розгляду цивільних справ Житомирського апеляційного суду, на період </w:t>
      </w:r>
      <w:r w:rsidRPr="00F01318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  <w:lang w:val="uk-UA" w:eastAsia="uk-UA" w:bidi="uk-UA"/>
        </w:rPr>
        <w:t xml:space="preserve">дії </w:t>
      </w:r>
      <w:r w:rsidRPr="00F0131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карантину, установленого </w:t>
      </w:r>
      <w:r w:rsidRPr="00F01318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  <w:lang w:val="uk-UA" w:eastAsia="uk-UA" w:bidi="uk-UA"/>
        </w:rPr>
        <w:t xml:space="preserve">з </w:t>
      </w:r>
      <w:r w:rsidRPr="00F0131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метою запобігання поширенню на території України гострої респіраторної хвороби </w:t>
      </w:r>
      <w:r w:rsidRPr="00F01318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  <w:lang w:val="uk-UA" w:eastAsia="uk-UA" w:bidi="uk-UA"/>
        </w:rPr>
        <w:t>СО</w:t>
      </w:r>
      <w:r w:rsidRPr="00F01318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  <w:lang w:val="en-US" w:eastAsia="uk-UA" w:bidi="uk-UA"/>
        </w:rPr>
        <w:t>VID</w:t>
      </w:r>
      <w:r w:rsidRPr="00F01318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  <w:lang w:val="uk-UA" w:eastAsia="uk-UA" w:bidi="uk-UA"/>
        </w:rPr>
        <w:t xml:space="preserve">-19, </w:t>
      </w:r>
      <w:r w:rsidRPr="00F0131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спричиненої </w:t>
      </w:r>
      <w:proofErr w:type="spellStart"/>
      <w:r w:rsidRPr="00F0131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коронавірусом</w:t>
      </w:r>
      <w:proofErr w:type="spellEnd"/>
      <w:r w:rsidRPr="00F01318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  <w:lang w:val="uk-UA" w:eastAsia="uk-UA" w:bidi="uk-UA"/>
        </w:rPr>
        <w:t xml:space="preserve"> </w:t>
      </w:r>
      <w:r w:rsidRPr="00F01318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  <w:lang w:val="en-US" w:eastAsia="uk-UA" w:bidi="uk-UA"/>
        </w:rPr>
        <w:t>SARS</w:t>
      </w:r>
      <w:r w:rsidRPr="00F01318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  <w:lang w:val="uk-UA" w:eastAsia="uk-UA" w:bidi="uk-UA"/>
        </w:rPr>
        <w:t>-</w:t>
      </w:r>
      <w:proofErr w:type="spellStart"/>
      <w:r w:rsidRPr="00F01318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  <w:lang w:val="en-US" w:eastAsia="uk-UA" w:bidi="uk-UA"/>
        </w:rPr>
        <w:t>CoV</w:t>
      </w:r>
      <w:proofErr w:type="spellEnd"/>
      <w:r w:rsidRPr="00F01318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  <w:lang w:val="uk-UA" w:eastAsia="uk-UA" w:bidi="uk-UA"/>
        </w:rPr>
        <w:t xml:space="preserve">-2, до </w:t>
      </w:r>
      <w:r w:rsidRPr="00F0131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дня визначення переможця за результатами конкурсного відбору відповідно законодавства або до виходу на роботу основного працівника з відпустки для догляду за дитиною до досягнення нею трирічного віку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                  </w:t>
      </w:r>
      <w:r w:rsidRPr="00F0131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F0131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(2 посади)</w:t>
      </w:r>
      <w:r w:rsidRPr="00F0131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:rsidR="004A0993" w:rsidRPr="00293784" w:rsidRDefault="00F01318" w:rsidP="002937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1.2. на зайняття </w:t>
      </w:r>
      <w:r w:rsidR="00BF5CD5" w:rsidRPr="0029378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вакантн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ої</w:t>
      </w:r>
      <w:r w:rsidR="00BF5CD5" w:rsidRPr="0029378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посад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</w:t>
      </w:r>
      <w:r w:rsidR="007106BD" w:rsidRPr="0029378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державної служби </w:t>
      </w:r>
      <w:r w:rsidR="00BF5CD5" w:rsidRPr="0029378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категорії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«В»</w:t>
      </w:r>
    </w:p>
    <w:p w:rsidR="004A0993" w:rsidRDefault="004A0993" w:rsidP="004A09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 судового розпорядника відділу служби судових розпорядників Житомирського апеляційного суду</w:t>
      </w:r>
      <w:r w:rsidR="00BD2B3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="0038119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38119D" w:rsidRPr="004A099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 період </w:t>
      </w:r>
      <w:r w:rsidR="0038119D" w:rsidRPr="004A0993">
        <w:rPr>
          <w:rStyle w:val="21pt"/>
          <w:rFonts w:eastAsiaTheme="minorHAnsi"/>
        </w:rPr>
        <w:t xml:space="preserve">дії </w:t>
      </w:r>
      <w:r w:rsidR="0038119D" w:rsidRPr="004A099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карантину, установленого </w:t>
      </w:r>
      <w:r w:rsidR="0038119D" w:rsidRPr="004A0993">
        <w:rPr>
          <w:rStyle w:val="21pt"/>
          <w:rFonts w:eastAsiaTheme="minorHAnsi"/>
        </w:rPr>
        <w:t xml:space="preserve">з </w:t>
      </w:r>
      <w:r w:rsidR="0038119D" w:rsidRPr="004A099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метою запобігання поширенню на території України гострої респіраторної хвороби </w:t>
      </w:r>
      <w:r w:rsidR="0038119D" w:rsidRPr="004A0993">
        <w:rPr>
          <w:rStyle w:val="21pt"/>
          <w:rFonts w:eastAsiaTheme="minorHAnsi"/>
        </w:rPr>
        <w:t>СО</w:t>
      </w:r>
      <w:r w:rsidR="0038119D" w:rsidRPr="004A0993">
        <w:rPr>
          <w:rStyle w:val="21pt"/>
          <w:rFonts w:eastAsiaTheme="minorHAnsi"/>
          <w:lang w:val="en-US"/>
        </w:rPr>
        <w:t>VID</w:t>
      </w:r>
      <w:r w:rsidR="0038119D" w:rsidRPr="004A0993">
        <w:rPr>
          <w:rStyle w:val="21pt"/>
          <w:rFonts w:eastAsiaTheme="minorHAnsi"/>
        </w:rPr>
        <w:t xml:space="preserve">-19, </w:t>
      </w:r>
      <w:r w:rsidR="0038119D" w:rsidRPr="004A099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спричиненої </w:t>
      </w:r>
      <w:proofErr w:type="spellStart"/>
      <w:r w:rsidR="0038119D" w:rsidRPr="004A099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коронавірусом</w:t>
      </w:r>
      <w:proofErr w:type="spellEnd"/>
      <w:r w:rsidR="0038119D" w:rsidRPr="004A0993">
        <w:rPr>
          <w:rStyle w:val="21pt"/>
          <w:rFonts w:eastAsiaTheme="minorHAnsi"/>
        </w:rPr>
        <w:t xml:space="preserve"> </w:t>
      </w:r>
      <w:r w:rsidR="0038119D" w:rsidRPr="004A0993">
        <w:rPr>
          <w:rStyle w:val="21pt"/>
          <w:rFonts w:eastAsiaTheme="minorHAnsi"/>
          <w:lang w:val="en-US"/>
        </w:rPr>
        <w:t>SARS</w:t>
      </w:r>
      <w:r w:rsidR="0038119D" w:rsidRPr="004A0993">
        <w:rPr>
          <w:rStyle w:val="21pt"/>
          <w:rFonts w:eastAsiaTheme="minorHAnsi"/>
        </w:rPr>
        <w:t>-</w:t>
      </w:r>
      <w:proofErr w:type="spellStart"/>
      <w:r w:rsidR="0038119D" w:rsidRPr="004A0993">
        <w:rPr>
          <w:rStyle w:val="21pt"/>
          <w:rFonts w:eastAsiaTheme="minorHAnsi"/>
          <w:lang w:val="en-US"/>
        </w:rPr>
        <w:t>CoV</w:t>
      </w:r>
      <w:proofErr w:type="spellEnd"/>
      <w:r w:rsidR="0038119D" w:rsidRPr="004A0993">
        <w:rPr>
          <w:rStyle w:val="21pt"/>
          <w:rFonts w:eastAsiaTheme="minorHAnsi"/>
        </w:rPr>
        <w:t xml:space="preserve">-2, до </w:t>
      </w:r>
      <w:r w:rsidR="0038119D" w:rsidRPr="004A099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дня визначення переможця за результатами конкурсного відбору відповідно до законодавства</w:t>
      </w:r>
      <w:r w:rsidR="00F0131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BF5CD5" w:rsidRDefault="00BF5CD5" w:rsidP="00BF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Затвердити оголошення про добір на період дії карантину на зайняття вакантн</w:t>
      </w:r>
      <w:r w:rsidR="00D92906">
        <w:rPr>
          <w:rFonts w:ascii="Times New Roman" w:hAnsi="Times New Roman" w:cs="Times New Roman"/>
          <w:sz w:val="28"/>
          <w:szCs w:val="28"/>
          <w:lang w:val="uk-UA"/>
        </w:rPr>
        <w:t>их посад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категорії «В» апарату Житомирського апеляційного суду (Додатк</w:t>
      </w:r>
      <w:r w:rsidR="00D92906">
        <w:rPr>
          <w:rFonts w:ascii="Times New Roman" w:hAnsi="Times New Roman" w:cs="Times New Roman"/>
          <w:sz w:val="28"/>
          <w:szCs w:val="28"/>
          <w:lang w:val="uk-UA"/>
        </w:rPr>
        <w:t>и 1, 2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F5CD5" w:rsidRDefault="00BF5CD5" w:rsidP="00BF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2906" w:rsidRPr="003D421A" w:rsidRDefault="00BF5CD5" w:rsidP="00D92906">
      <w:pPr>
        <w:pStyle w:val="40"/>
        <w:shd w:val="clear" w:color="auto" w:fill="auto"/>
        <w:tabs>
          <w:tab w:val="left" w:pos="1252"/>
        </w:tabs>
        <w:spacing w:line="240" w:lineRule="auto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       </w:t>
      </w:r>
      <w:r>
        <w:rPr>
          <w:color w:val="000000"/>
          <w:sz w:val="28"/>
          <w:szCs w:val="28"/>
          <w:lang w:eastAsia="uk-UA" w:bidi="uk-UA"/>
        </w:rPr>
        <w:t xml:space="preserve">3. </w:t>
      </w:r>
      <w:proofErr w:type="spellStart"/>
      <w:r>
        <w:rPr>
          <w:color w:val="000000"/>
          <w:sz w:val="28"/>
          <w:szCs w:val="28"/>
          <w:lang w:eastAsia="uk-UA" w:bidi="uk-UA"/>
        </w:rPr>
        <w:t>Визначити</w:t>
      </w:r>
      <w:proofErr w:type="spellEnd"/>
      <w:r w:rsidR="00BD2B36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BD2B36" w:rsidRPr="00BD2B36">
        <w:rPr>
          <w:b/>
          <w:color w:val="000000"/>
          <w:sz w:val="28"/>
          <w:szCs w:val="28"/>
          <w:lang w:eastAsia="uk-UA" w:bidi="uk-UA"/>
        </w:rPr>
        <w:t>Довгаля</w:t>
      </w:r>
      <w:proofErr w:type="spellEnd"/>
      <w:r w:rsidR="00BD2B36" w:rsidRPr="00BD2B36">
        <w:rPr>
          <w:b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D2B36" w:rsidRPr="00BD2B36">
        <w:rPr>
          <w:b/>
          <w:color w:val="000000"/>
          <w:sz w:val="28"/>
          <w:szCs w:val="28"/>
          <w:lang w:eastAsia="uk-UA" w:bidi="uk-UA"/>
        </w:rPr>
        <w:t>Юрія</w:t>
      </w:r>
      <w:proofErr w:type="spellEnd"/>
      <w:r w:rsidR="00BD2B36" w:rsidRPr="00BD2B36">
        <w:rPr>
          <w:b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D2B36" w:rsidRPr="00BD2B36">
        <w:rPr>
          <w:b/>
          <w:color w:val="000000"/>
          <w:sz w:val="28"/>
          <w:szCs w:val="28"/>
          <w:lang w:eastAsia="uk-UA" w:bidi="uk-UA"/>
        </w:rPr>
        <w:t>Миколайовича</w:t>
      </w:r>
      <w:proofErr w:type="spellEnd"/>
      <w:r w:rsidR="00BD2B36" w:rsidRPr="003D421A">
        <w:rPr>
          <w:color w:val="000000"/>
          <w:sz w:val="28"/>
          <w:szCs w:val="28"/>
          <w:lang w:eastAsia="uk-UA" w:bidi="uk-UA"/>
        </w:rPr>
        <w:t xml:space="preserve">, </w:t>
      </w:r>
      <w:r w:rsidR="00BD2B36">
        <w:rPr>
          <w:color w:val="000000"/>
          <w:sz w:val="28"/>
          <w:szCs w:val="28"/>
          <w:lang w:eastAsia="uk-UA" w:bidi="uk-UA"/>
        </w:rPr>
        <w:t xml:space="preserve">заступника </w:t>
      </w:r>
      <w:proofErr w:type="spellStart"/>
      <w:r w:rsidR="00BD2B36">
        <w:rPr>
          <w:color w:val="000000"/>
          <w:sz w:val="28"/>
          <w:szCs w:val="28"/>
          <w:lang w:eastAsia="uk-UA" w:bidi="uk-UA"/>
        </w:rPr>
        <w:t>керівника</w:t>
      </w:r>
      <w:proofErr w:type="spellEnd"/>
      <w:r w:rsidR="00BD2B36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D2B36">
        <w:rPr>
          <w:color w:val="000000"/>
          <w:sz w:val="28"/>
          <w:szCs w:val="28"/>
          <w:lang w:eastAsia="uk-UA" w:bidi="uk-UA"/>
        </w:rPr>
        <w:t>апарату</w:t>
      </w:r>
      <w:proofErr w:type="spellEnd"/>
      <w:r w:rsidR="00BD2B36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D2B36">
        <w:rPr>
          <w:color w:val="000000"/>
          <w:sz w:val="28"/>
          <w:szCs w:val="28"/>
          <w:lang w:eastAsia="uk-UA" w:bidi="uk-UA"/>
        </w:rPr>
        <w:t>Житомирського</w:t>
      </w:r>
      <w:proofErr w:type="spellEnd"/>
      <w:r w:rsidR="00BD2B36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D2B36">
        <w:rPr>
          <w:color w:val="000000"/>
          <w:sz w:val="28"/>
          <w:szCs w:val="28"/>
          <w:lang w:eastAsia="uk-UA" w:bidi="uk-UA"/>
        </w:rPr>
        <w:t>апеляційного</w:t>
      </w:r>
      <w:proofErr w:type="spellEnd"/>
      <w:r w:rsidR="00BD2B36">
        <w:rPr>
          <w:color w:val="000000"/>
          <w:sz w:val="28"/>
          <w:szCs w:val="28"/>
          <w:lang w:eastAsia="uk-UA" w:bidi="uk-UA"/>
        </w:rPr>
        <w:t xml:space="preserve"> суду</w:t>
      </w:r>
      <w:r w:rsidR="00BD2B36">
        <w:rPr>
          <w:color w:val="000000"/>
          <w:sz w:val="28"/>
          <w:szCs w:val="28"/>
          <w:lang w:val="uk-UA" w:eastAsia="uk-UA" w:bidi="uk-UA"/>
        </w:rPr>
        <w:t>,</w:t>
      </w:r>
      <w:r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уповноваженою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особою для </w:t>
      </w:r>
      <w:proofErr w:type="spellStart"/>
      <w:r>
        <w:rPr>
          <w:color w:val="000000"/>
          <w:sz w:val="28"/>
          <w:szCs w:val="28"/>
          <w:lang w:eastAsia="uk-UA" w:bidi="uk-UA"/>
        </w:rPr>
        <w:t>проведення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в </w:t>
      </w:r>
      <w:proofErr w:type="spellStart"/>
      <w:r>
        <w:rPr>
          <w:color w:val="000000"/>
          <w:sz w:val="28"/>
          <w:szCs w:val="28"/>
          <w:lang w:eastAsia="uk-UA" w:bidi="uk-UA"/>
        </w:rPr>
        <w:t>установленому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порядку </w:t>
      </w:r>
      <w:proofErr w:type="spellStart"/>
      <w:r>
        <w:rPr>
          <w:color w:val="000000"/>
          <w:sz w:val="28"/>
          <w:szCs w:val="28"/>
          <w:lang w:eastAsia="uk-UA" w:bidi="uk-UA"/>
        </w:rPr>
        <w:t>співбесіди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з кандидатами на </w:t>
      </w:r>
      <w:proofErr w:type="spellStart"/>
      <w:r>
        <w:rPr>
          <w:color w:val="000000"/>
          <w:sz w:val="28"/>
          <w:szCs w:val="28"/>
          <w:lang w:eastAsia="uk-UA" w:bidi="uk-UA"/>
        </w:rPr>
        <w:t>зайняття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sz w:val="28"/>
          <w:szCs w:val="28"/>
        </w:rPr>
        <w:t>вакантн</w:t>
      </w:r>
      <w:r w:rsidR="00D92906">
        <w:rPr>
          <w:sz w:val="28"/>
          <w:szCs w:val="28"/>
          <w:lang w:val="uk-UA"/>
        </w:rPr>
        <w:t>их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посад</w:t>
      </w:r>
      <w:r w:rsidR="00D92906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державної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служби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категорі</w:t>
      </w:r>
      <w:proofErr w:type="spellEnd"/>
      <w:r>
        <w:rPr>
          <w:color w:val="000000"/>
          <w:sz w:val="28"/>
          <w:szCs w:val="28"/>
          <w:lang w:val="uk-UA" w:eastAsia="uk-UA" w:bidi="uk-UA"/>
        </w:rPr>
        <w:t>ї</w:t>
      </w:r>
      <w:r>
        <w:rPr>
          <w:color w:val="000000"/>
          <w:sz w:val="28"/>
          <w:szCs w:val="28"/>
          <w:lang w:eastAsia="uk-UA" w:bidi="uk-UA"/>
        </w:rPr>
        <w:t xml:space="preserve"> «В»</w:t>
      </w:r>
      <w:r w:rsidR="00D92906" w:rsidRPr="003D421A">
        <w:rPr>
          <w:color w:val="000000"/>
          <w:sz w:val="28"/>
          <w:szCs w:val="28"/>
          <w:lang w:eastAsia="uk-UA" w:bidi="uk-UA"/>
        </w:rPr>
        <w:t>.</w:t>
      </w:r>
    </w:p>
    <w:p w:rsidR="00BF5CD5" w:rsidRPr="00D92906" w:rsidRDefault="00BF5CD5" w:rsidP="00D92906">
      <w:pPr>
        <w:pStyle w:val="40"/>
        <w:shd w:val="clear" w:color="auto" w:fill="auto"/>
        <w:tabs>
          <w:tab w:val="left" w:pos="1252"/>
        </w:tabs>
        <w:spacing w:line="240" w:lineRule="auto"/>
        <w:rPr>
          <w:color w:val="000000"/>
          <w:sz w:val="28"/>
          <w:szCs w:val="28"/>
          <w:lang w:eastAsia="uk-UA" w:bidi="uk-UA"/>
        </w:rPr>
      </w:pPr>
    </w:p>
    <w:p w:rsidR="00BF5CD5" w:rsidRDefault="00BF5CD5" w:rsidP="00D92906">
      <w:pPr>
        <w:pStyle w:val="20"/>
        <w:shd w:val="clear" w:color="auto" w:fill="auto"/>
        <w:tabs>
          <w:tab w:val="left" w:pos="1243"/>
        </w:tabs>
        <w:spacing w:before="0" w:after="0" w:line="240" w:lineRule="auto"/>
        <w:jc w:val="both"/>
        <w:rPr>
          <w:rStyle w:val="21pt"/>
        </w:rPr>
      </w:pPr>
      <w:r>
        <w:rPr>
          <w:color w:val="000000"/>
          <w:lang w:val="uk-UA" w:eastAsia="uk-UA" w:bidi="uk-UA"/>
        </w:rPr>
        <w:t xml:space="preserve">          4. Відділу з питань персоналу забезпечити роз</w:t>
      </w:r>
      <w:r w:rsidR="00D92906">
        <w:rPr>
          <w:color w:val="000000"/>
          <w:lang w:val="uk-UA" w:eastAsia="uk-UA" w:bidi="uk-UA"/>
        </w:rPr>
        <w:t>міщення цього наказу, оголошень</w:t>
      </w:r>
      <w:r>
        <w:rPr>
          <w:color w:val="000000"/>
          <w:lang w:val="uk-UA" w:eastAsia="uk-UA" w:bidi="uk-UA"/>
        </w:rPr>
        <w:t xml:space="preserve"> про добір, а також інформації про прийняте рішення за результатами цього добору на Єдиному порталі вакансій державної служби та офіційному </w:t>
      </w:r>
      <w:proofErr w:type="spellStart"/>
      <w:r>
        <w:rPr>
          <w:color w:val="000000"/>
          <w:lang w:val="uk-UA" w:eastAsia="uk-UA" w:bidi="uk-UA"/>
        </w:rPr>
        <w:t>вебсайті</w:t>
      </w:r>
      <w:proofErr w:type="spellEnd"/>
      <w:r>
        <w:rPr>
          <w:color w:val="000000"/>
          <w:lang w:val="uk-UA" w:eastAsia="uk-UA" w:bidi="uk-UA"/>
        </w:rPr>
        <w:t xml:space="preserve"> суду.</w:t>
      </w:r>
      <w:r>
        <w:rPr>
          <w:rStyle w:val="21pt"/>
        </w:rPr>
        <w:t xml:space="preserve"> </w:t>
      </w:r>
    </w:p>
    <w:p w:rsidR="00BF5CD5" w:rsidRDefault="00BF5CD5" w:rsidP="00D92906">
      <w:pPr>
        <w:pStyle w:val="20"/>
        <w:shd w:val="clear" w:color="auto" w:fill="auto"/>
        <w:tabs>
          <w:tab w:val="left" w:pos="1243"/>
        </w:tabs>
        <w:spacing w:before="0" w:after="0" w:line="240" w:lineRule="auto"/>
        <w:jc w:val="both"/>
        <w:rPr>
          <w:rStyle w:val="21pt"/>
        </w:rPr>
      </w:pPr>
    </w:p>
    <w:p w:rsidR="00D92906" w:rsidRPr="003D421A" w:rsidRDefault="00D92906" w:rsidP="00D92906">
      <w:pPr>
        <w:pStyle w:val="20"/>
        <w:shd w:val="clear" w:color="auto" w:fill="auto"/>
        <w:tabs>
          <w:tab w:val="left" w:pos="1257"/>
        </w:tabs>
        <w:spacing w:before="0" w:after="364" w:line="360" w:lineRule="exact"/>
        <w:jc w:val="both"/>
        <w:rPr>
          <w:color w:val="000000"/>
          <w:lang w:eastAsia="uk-UA" w:bidi="uk-UA"/>
        </w:rPr>
      </w:pPr>
      <w:r w:rsidRPr="00293784">
        <w:rPr>
          <w:color w:val="000000"/>
          <w:lang w:val="uk-UA" w:eastAsia="uk-UA" w:bidi="uk-UA"/>
        </w:rPr>
        <w:t xml:space="preserve">         </w:t>
      </w:r>
      <w:r w:rsidR="0026347E">
        <w:rPr>
          <w:color w:val="000000"/>
          <w:lang w:val="uk-UA" w:eastAsia="uk-UA" w:bidi="uk-UA"/>
        </w:rPr>
        <w:t xml:space="preserve"> </w:t>
      </w:r>
      <w:r w:rsidRPr="003D421A">
        <w:rPr>
          <w:color w:val="000000"/>
          <w:lang w:eastAsia="uk-UA" w:bidi="uk-UA"/>
        </w:rPr>
        <w:t>5.</w:t>
      </w:r>
      <w:r>
        <w:rPr>
          <w:color w:val="000000"/>
          <w:lang w:eastAsia="uk-UA" w:bidi="uk-UA"/>
        </w:rPr>
        <w:t xml:space="preserve"> </w:t>
      </w:r>
      <w:r w:rsidRPr="003D421A">
        <w:rPr>
          <w:color w:val="000000"/>
          <w:lang w:eastAsia="uk-UA" w:bidi="uk-UA"/>
        </w:rPr>
        <w:t xml:space="preserve">Контроль за </w:t>
      </w:r>
      <w:proofErr w:type="spellStart"/>
      <w:r w:rsidRPr="003D421A">
        <w:rPr>
          <w:color w:val="000000"/>
          <w:lang w:eastAsia="uk-UA" w:bidi="uk-UA"/>
        </w:rPr>
        <w:t>виконанням</w:t>
      </w:r>
      <w:proofErr w:type="spellEnd"/>
      <w:r w:rsidRPr="003D421A">
        <w:rPr>
          <w:color w:val="000000"/>
          <w:lang w:eastAsia="uk-UA" w:bidi="uk-UA"/>
        </w:rPr>
        <w:t xml:space="preserve"> </w:t>
      </w:r>
      <w:r>
        <w:rPr>
          <w:color w:val="000000"/>
          <w:lang w:val="uk-UA" w:eastAsia="uk-UA" w:bidi="uk-UA"/>
        </w:rPr>
        <w:t>цього</w:t>
      </w:r>
      <w:r w:rsidRPr="003D421A">
        <w:rPr>
          <w:color w:val="000000"/>
          <w:lang w:eastAsia="uk-UA" w:bidi="uk-UA"/>
        </w:rPr>
        <w:t xml:space="preserve"> наказу </w:t>
      </w:r>
      <w:proofErr w:type="spellStart"/>
      <w:r w:rsidRPr="003D421A">
        <w:rPr>
          <w:color w:val="000000"/>
          <w:lang w:eastAsia="uk-UA" w:bidi="uk-UA"/>
        </w:rPr>
        <w:t>залишаю</w:t>
      </w:r>
      <w:proofErr w:type="spellEnd"/>
      <w:r w:rsidRPr="003D421A">
        <w:rPr>
          <w:color w:val="000000"/>
          <w:lang w:eastAsia="uk-UA" w:bidi="uk-UA"/>
        </w:rPr>
        <w:t xml:space="preserve"> за собою.</w:t>
      </w:r>
    </w:p>
    <w:p w:rsidR="00D92906" w:rsidRDefault="00D92906" w:rsidP="00D9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06" w:rsidRDefault="00D92906" w:rsidP="00D9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06" w:rsidRDefault="00D92906" w:rsidP="00D929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2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апарату суду                                                                </w:t>
      </w:r>
      <w:proofErr w:type="spellStart"/>
      <w:r w:rsidRPr="003D421A">
        <w:rPr>
          <w:rFonts w:ascii="Times New Roman" w:hAnsi="Times New Roman" w:cs="Times New Roman"/>
          <w:b/>
          <w:sz w:val="28"/>
          <w:szCs w:val="28"/>
          <w:lang w:val="uk-UA"/>
        </w:rPr>
        <w:t>Т.П.Павлюк</w:t>
      </w:r>
      <w:proofErr w:type="spellEnd"/>
    </w:p>
    <w:p w:rsidR="00D92906" w:rsidRDefault="00D92906" w:rsidP="00D9290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2906" w:rsidRDefault="00D92906" w:rsidP="00D9290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5CD5" w:rsidRDefault="00BF5CD5" w:rsidP="00BF5CD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5CD5" w:rsidRDefault="00BF5CD5" w:rsidP="00BF5CD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5CD5" w:rsidRPr="003D421A" w:rsidRDefault="00BF5CD5" w:rsidP="00BF5CD5">
      <w:pPr>
        <w:pStyle w:val="20"/>
        <w:shd w:val="clear" w:color="auto" w:fill="auto"/>
        <w:tabs>
          <w:tab w:val="left" w:pos="1243"/>
        </w:tabs>
        <w:spacing w:before="0" w:after="0" w:line="360" w:lineRule="exact"/>
        <w:jc w:val="both"/>
        <w:rPr>
          <w:rStyle w:val="21pt"/>
        </w:rPr>
      </w:pPr>
    </w:p>
    <w:p w:rsidR="00BF5CD5" w:rsidRDefault="00BF5CD5" w:rsidP="00BF5CD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5CD5" w:rsidRDefault="00BF5CD5" w:rsidP="00BF5CD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5CD5" w:rsidRDefault="00BF5CD5" w:rsidP="00BF5CD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5CD5" w:rsidRDefault="00BF5CD5" w:rsidP="00BF5CD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5CD5" w:rsidRDefault="00BF5CD5" w:rsidP="00BF5CD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5CD5" w:rsidRDefault="00BF5CD5" w:rsidP="00BF5CD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5CD5" w:rsidRDefault="00BF5CD5" w:rsidP="00BF5CD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5CD5" w:rsidRDefault="00BF5CD5" w:rsidP="00BF5CD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47E" w:rsidRDefault="0026347E" w:rsidP="00BF5CD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CB3" w:rsidRDefault="008A7CB3" w:rsidP="00BF5CD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CB3" w:rsidRDefault="008A7CB3" w:rsidP="00BF5CD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CB3" w:rsidRDefault="008A7CB3" w:rsidP="00BF5CD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CB3" w:rsidRDefault="008A7CB3" w:rsidP="00BF5CD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F5CD5" w:rsidRDefault="00BF5CD5" w:rsidP="00BF5CD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5CD5" w:rsidRDefault="00D92906" w:rsidP="00BF5C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F5CD5">
        <w:rPr>
          <w:rFonts w:ascii="Times New Roman" w:hAnsi="Times New Roman" w:cs="Times New Roman"/>
          <w:sz w:val="28"/>
          <w:szCs w:val="28"/>
          <w:lang w:val="uk-UA"/>
        </w:rPr>
        <w:t>.о.начальника</w:t>
      </w:r>
      <w:proofErr w:type="spellEnd"/>
      <w:r w:rsidR="00BF5CD5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персоналу</w:t>
      </w:r>
    </w:p>
    <w:p w:rsidR="00BF5CD5" w:rsidRDefault="00BF5CD5" w:rsidP="00BF5C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О.С.Підковенко</w:t>
      </w:r>
      <w:proofErr w:type="spellEnd"/>
    </w:p>
    <w:p w:rsidR="00BF5CD5" w:rsidRDefault="00BF5CD5" w:rsidP="00BF5C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BF5CD5" w:rsidRDefault="00BF5CD5" w:rsidP="00BF5C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CD5" w:rsidRDefault="00BF5CD5" w:rsidP="00BF5C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CD5" w:rsidRDefault="00BF5CD5" w:rsidP="00BF5C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CD5" w:rsidRDefault="00BF5CD5" w:rsidP="00BF5C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CD5" w:rsidRDefault="00BF5CD5" w:rsidP="00BF5C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CD5" w:rsidRDefault="00BF5CD5" w:rsidP="00BF5C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CD5" w:rsidRDefault="00BF5CD5" w:rsidP="00BF5C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CD5" w:rsidRDefault="00BF5CD5" w:rsidP="00BF5C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CD5" w:rsidRDefault="00BF5CD5" w:rsidP="00BF5C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CD5" w:rsidRDefault="00BF5CD5" w:rsidP="00BF5C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CD5" w:rsidRDefault="00BF5CD5" w:rsidP="00BF5C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CD5" w:rsidRDefault="00BF5CD5" w:rsidP="00BF5C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CD5" w:rsidRDefault="00BF5CD5" w:rsidP="00BF5C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CD5" w:rsidRDefault="00BF5CD5" w:rsidP="00BF5C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CD5" w:rsidRDefault="00BF5CD5" w:rsidP="00BF5C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CD5" w:rsidRDefault="00BF5CD5" w:rsidP="00BF5C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CD5" w:rsidRDefault="00BF5CD5" w:rsidP="00BF5C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CD5" w:rsidRDefault="00BF5CD5" w:rsidP="00BF5C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CD5" w:rsidRDefault="00BF5CD5" w:rsidP="00BF5C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CD5" w:rsidRDefault="00BF5CD5" w:rsidP="00BF5CD5">
      <w:pPr>
        <w:ind w:firstLine="15"/>
        <w:jc w:val="both"/>
        <w:rPr>
          <w:rFonts w:ascii="Times New Roman" w:eastAsia="Lucida Sans Unicode" w:hAnsi="Times New Roman" w:cs="Times New Roman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sz w:val="28"/>
          <w:szCs w:val="28"/>
          <w:lang w:val="uk-UA"/>
        </w:rPr>
        <w:t>З наказом ознайомлений (на):</w:t>
      </w:r>
    </w:p>
    <w:p w:rsidR="00BF5CD5" w:rsidRDefault="00BF5CD5" w:rsidP="00BF5CD5">
      <w:pPr>
        <w:ind w:firstLine="15"/>
        <w:jc w:val="both"/>
        <w:rPr>
          <w:rFonts w:ascii="Times New Roman" w:eastAsia="Lucida Sans Unicode" w:hAnsi="Times New Roman" w:cs="Times New Roman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________________________________ </w:t>
      </w:r>
    </w:p>
    <w:p w:rsidR="00BF5CD5" w:rsidRDefault="00BF5CD5" w:rsidP="00BF5CD5">
      <w:pPr>
        <w:ind w:firstLine="15"/>
        <w:jc w:val="both"/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>________________________________</w:t>
      </w:r>
    </w:p>
    <w:p w:rsidR="00BF5CD5" w:rsidRDefault="00BF5CD5" w:rsidP="00BF5CD5">
      <w:pPr>
        <w:ind w:firstLine="15"/>
        <w:jc w:val="both"/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>________________________________</w:t>
      </w:r>
    </w:p>
    <w:p w:rsidR="00BF5CD5" w:rsidRDefault="00BF5CD5" w:rsidP="00BF5CD5">
      <w:pPr>
        <w:ind w:firstLine="15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sz w:val="28"/>
          <w:szCs w:val="28"/>
          <w:lang w:val="uk-UA"/>
        </w:rPr>
        <w:t>________________________________</w:t>
      </w:r>
    </w:p>
    <w:p w:rsidR="00BF5CD5" w:rsidRDefault="00BF5CD5" w:rsidP="00BF5CD5"/>
    <w:p w:rsidR="00506628" w:rsidRDefault="00506628"/>
    <w:sectPr w:rsidR="0050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D16"/>
    <w:multiLevelType w:val="hybridMultilevel"/>
    <w:tmpl w:val="5E6E1B5E"/>
    <w:lvl w:ilvl="0" w:tplc="0B10CF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F55DC"/>
    <w:multiLevelType w:val="hybridMultilevel"/>
    <w:tmpl w:val="A29267DA"/>
    <w:lvl w:ilvl="0" w:tplc="C8F02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05410E"/>
    <w:multiLevelType w:val="hybridMultilevel"/>
    <w:tmpl w:val="3B326734"/>
    <w:lvl w:ilvl="0" w:tplc="472E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D5"/>
    <w:rsid w:val="0026347E"/>
    <w:rsid w:val="00293784"/>
    <w:rsid w:val="0038119D"/>
    <w:rsid w:val="004A0993"/>
    <w:rsid w:val="00506628"/>
    <w:rsid w:val="007106BD"/>
    <w:rsid w:val="008A7CB3"/>
    <w:rsid w:val="00BD2B36"/>
    <w:rsid w:val="00BF5CD5"/>
    <w:rsid w:val="00C41EC6"/>
    <w:rsid w:val="00D92906"/>
    <w:rsid w:val="00F01318"/>
    <w:rsid w:val="00F7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E3448A"/>
  <w15:chartTrackingRefBased/>
  <w15:docId w15:val="{A671AD79-D984-4DD3-8513-35AEF41F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D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F5C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CD5"/>
    <w:pPr>
      <w:widowControl w:val="0"/>
      <w:shd w:val="clear" w:color="auto" w:fill="FFFFFF"/>
      <w:spacing w:before="540"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BF5CD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5CD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1pt">
    <w:name w:val="Основной текст (2) + Интервал 1 pt"/>
    <w:basedOn w:val="a0"/>
    <w:rsid w:val="00BF5CD5"/>
    <w:rPr>
      <w:rFonts w:ascii="Times New Roman" w:eastAsia="Times New Roman" w:hAnsi="Times New Roman" w:cs="Times New Roman" w:hint="default"/>
      <w:color w:val="000000"/>
      <w:spacing w:val="2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4A09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Підковенко Олена Степанівна</dc:creator>
  <cp:keywords/>
  <dc:description/>
  <cp:lastModifiedBy>Підковенко Олена Степанівна</cp:lastModifiedBy>
  <cp:revision>6</cp:revision>
  <cp:lastPrinted>2021-02-22T08:28:00Z</cp:lastPrinted>
  <dcterms:created xsi:type="dcterms:W3CDTF">2021-02-16T13:24:00Z</dcterms:created>
  <dcterms:modified xsi:type="dcterms:W3CDTF">2021-02-22T08:28:00Z</dcterms:modified>
</cp:coreProperties>
</file>